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D8936" w14:textId="77777777" w:rsidR="007D7BD9" w:rsidRDefault="00E55CBA"/>
    <w:p w14:paraId="1B45D0AF" w14:textId="6E710C2A" w:rsidR="00C3352D" w:rsidRDefault="00C3352D" w:rsidP="00C3352D">
      <w:pPr>
        <w:autoSpaceDE w:val="0"/>
        <w:autoSpaceDN w:val="0"/>
        <w:adjustRightInd w:val="0"/>
        <w:jc w:val="center"/>
        <w:rPr>
          <w:rFonts w:ascii="Metropolis-Medium" w:hAnsi="Metropolis-Medium" w:cs="Metropolis-Medium"/>
          <w:b/>
        </w:rPr>
      </w:pPr>
      <w:r w:rsidRPr="00C3352D">
        <w:rPr>
          <w:rFonts w:ascii="Metropolis-Medium" w:hAnsi="Metropolis-Medium" w:cs="Metropolis-Medium"/>
          <w:b/>
          <w:noProof/>
        </w:rPr>
        <w:drawing>
          <wp:inline distT="0" distB="0" distL="0" distR="0" wp14:anchorId="31AC384D" wp14:editId="64E21F43">
            <wp:extent cx="1821116" cy="725360"/>
            <wp:effectExtent l="0" t="0" r="8255" b="0"/>
            <wp:docPr id="1" name="Picture 1" descr="C:\Users\ChamberCEO\Desktop\LOGO.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mberCEO\Desktop\LOGO.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985" cy="73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C9CC0" w14:textId="6D461E08" w:rsidR="00647C36" w:rsidRDefault="00647C36" w:rsidP="00C3352D">
      <w:pPr>
        <w:autoSpaceDE w:val="0"/>
        <w:autoSpaceDN w:val="0"/>
        <w:adjustRightInd w:val="0"/>
        <w:jc w:val="center"/>
        <w:rPr>
          <w:rFonts w:ascii="Metropolis-Medium" w:hAnsi="Metropolis-Medium" w:cs="Metropolis-Medium"/>
          <w:b/>
        </w:rPr>
      </w:pPr>
    </w:p>
    <w:p w14:paraId="586E340D" w14:textId="77777777" w:rsidR="00FD65E5" w:rsidRDefault="00FD65E5" w:rsidP="00FD65E5">
      <w:pPr>
        <w:ind w:left="1350"/>
        <w:rPr>
          <w:sz w:val="20"/>
        </w:rPr>
      </w:pPr>
    </w:p>
    <w:p w14:paraId="61274FE9" w14:textId="0E3F5F5D" w:rsidR="00526089" w:rsidRDefault="00526089" w:rsidP="00CF6FEA">
      <w:pPr>
        <w:ind w:left="1350" w:hanging="630"/>
        <w:rPr>
          <w:rFonts w:ascii="Tahoma" w:hAnsi="Tahoma" w:cs="Tahoma"/>
          <w:sz w:val="20"/>
          <w:szCs w:val="20"/>
        </w:rPr>
      </w:pPr>
      <w:r w:rsidRPr="00CF6FEA">
        <w:rPr>
          <w:rFonts w:ascii="Tahoma" w:hAnsi="Tahoma" w:cs="Tahoma"/>
          <w:sz w:val="20"/>
          <w:szCs w:val="20"/>
        </w:rPr>
        <w:t xml:space="preserve">February </w:t>
      </w:r>
      <w:r w:rsidR="00430AA6">
        <w:rPr>
          <w:rFonts w:ascii="Tahoma" w:hAnsi="Tahoma" w:cs="Tahoma"/>
          <w:sz w:val="20"/>
          <w:szCs w:val="20"/>
        </w:rPr>
        <w:t>11</w:t>
      </w:r>
      <w:r w:rsidRPr="00CF6FEA">
        <w:rPr>
          <w:rFonts w:ascii="Tahoma" w:hAnsi="Tahoma" w:cs="Tahoma"/>
          <w:sz w:val="20"/>
          <w:szCs w:val="20"/>
        </w:rPr>
        <w:t>, 2025</w:t>
      </w:r>
    </w:p>
    <w:p w14:paraId="03B635CC" w14:textId="003A9281" w:rsidR="00430AA6" w:rsidRDefault="00430AA6" w:rsidP="00CF6FEA">
      <w:pPr>
        <w:ind w:left="1350" w:hanging="630"/>
        <w:rPr>
          <w:rFonts w:ascii="Tahoma" w:hAnsi="Tahoma" w:cs="Tahoma"/>
          <w:sz w:val="20"/>
          <w:szCs w:val="20"/>
        </w:rPr>
      </w:pPr>
    </w:p>
    <w:p w14:paraId="79D50D66" w14:textId="5D56F7C4" w:rsidR="00430AA6" w:rsidRPr="00430AA6" w:rsidRDefault="00430AA6" w:rsidP="00430AA6">
      <w:pPr>
        <w:ind w:left="1350" w:hanging="630"/>
        <w:rPr>
          <w:rFonts w:ascii="Tahoma" w:hAnsi="Tahoma" w:cs="Tahoma"/>
          <w:sz w:val="20"/>
          <w:szCs w:val="20"/>
        </w:rPr>
      </w:pPr>
      <w:r w:rsidRPr="00430AA6">
        <w:rPr>
          <w:rFonts w:ascii="Tahoma" w:hAnsi="Tahoma" w:cs="Tahoma"/>
          <w:sz w:val="20"/>
          <w:szCs w:val="20"/>
        </w:rPr>
        <w:t>Dear High School Senior,</w:t>
      </w:r>
    </w:p>
    <w:p w14:paraId="6C6C0007" w14:textId="77777777" w:rsidR="00430AA6" w:rsidRPr="00430AA6" w:rsidRDefault="00430AA6" w:rsidP="00430AA6">
      <w:pPr>
        <w:ind w:left="1350" w:hanging="630"/>
        <w:rPr>
          <w:rFonts w:ascii="Tahoma" w:hAnsi="Tahoma" w:cs="Tahoma"/>
          <w:sz w:val="20"/>
          <w:szCs w:val="20"/>
        </w:rPr>
      </w:pPr>
    </w:p>
    <w:p w14:paraId="7D6FF331" w14:textId="303A1B66" w:rsidR="00430AA6" w:rsidRDefault="00430AA6" w:rsidP="00430AA6">
      <w:pPr>
        <w:ind w:left="720"/>
        <w:rPr>
          <w:rFonts w:ascii="Tahoma" w:hAnsi="Tahoma" w:cs="Tahoma"/>
          <w:sz w:val="20"/>
          <w:szCs w:val="20"/>
        </w:rPr>
      </w:pPr>
      <w:r w:rsidRPr="00430AA6">
        <w:rPr>
          <w:rFonts w:ascii="Tahoma" w:hAnsi="Tahoma" w:cs="Tahoma"/>
          <w:sz w:val="20"/>
          <w:szCs w:val="20"/>
        </w:rPr>
        <w:t>Exciting news from the South San Francisco Chamber of Commerce! We are proud to offer college scholarships to support your academic and vocational goals. Whether you’re planning to attend a university, community college, or trade school, this is a great opportunity to help you take the next step in your journey.</w:t>
      </w:r>
    </w:p>
    <w:p w14:paraId="4039DCC4" w14:textId="77777777" w:rsidR="00430AA6" w:rsidRPr="00430AA6" w:rsidRDefault="00430AA6" w:rsidP="00430AA6">
      <w:pPr>
        <w:ind w:left="720"/>
        <w:rPr>
          <w:rFonts w:ascii="Tahoma" w:hAnsi="Tahoma" w:cs="Tahoma"/>
          <w:sz w:val="20"/>
          <w:szCs w:val="20"/>
        </w:rPr>
      </w:pPr>
    </w:p>
    <w:p w14:paraId="4AD1A9CB" w14:textId="7BD81057" w:rsidR="00430AA6" w:rsidRDefault="00430AA6" w:rsidP="00430AA6">
      <w:pPr>
        <w:ind w:left="720"/>
        <w:rPr>
          <w:rFonts w:ascii="Tahoma" w:hAnsi="Tahoma" w:cs="Tahoma"/>
          <w:sz w:val="20"/>
          <w:szCs w:val="20"/>
        </w:rPr>
      </w:pPr>
      <w:r w:rsidRPr="00430AA6">
        <w:rPr>
          <w:rFonts w:ascii="Tahoma" w:hAnsi="Tahoma" w:cs="Tahoma"/>
          <w:sz w:val="20"/>
          <w:szCs w:val="20"/>
        </w:rPr>
        <w:t>If you are a South San Francisco resident and enrolled—or planning to enroll—in higher education, we encourage you to apply. Our selection process focuses on these key areas:</w:t>
      </w:r>
    </w:p>
    <w:p w14:paraId="2AF7C2A8" w14:textId="77777777" w:rsidR="00430AA6" w:rsidRPr="00430AA6" w:rsidRDefault="00430AA6" w:rsidP="00430AA6">
      <w:pPr>
        <w:ind w:left="720"/>
        <w:rPr>
          <w:rFonts w:ascii="Tahoma" w:hAnsi="Tahoma" w:cs="Tahoma"/>
          <w:sz w:val="20"/>
          <w:szCs w:val="20"/>
        </w:rPr>
      </w:pPr>
    </w:p>
    <w:p w14:paraId="686BA87C" w14:textId="77777777" w:rsidR="00430AA6" w:rsidRPr="00430AA6" w:rsidRDefault="00430AA6" w:rsidP="00430AA6">
      <w:pPr>
        <w:numPr>
          <w:ilvl w:val="0"/>
          <w:numId w:val="4"/>
        </w:numPr>
        <w:tabs>
          <w:tab w:val="clear" w:pos="720"/>
          <w:tab w:val="num" w:pos="1350"/>
        </w:tabs>
        <w:ind w:left="1260" w:hanging="180"/>
        <w:rPr>
          <w:rFonts w:ascii="Tahoma" w:hAnsi="Tahoma" w:cs="Tahoma"/>
          <w:sz w:val="20"/>
          <w:szCs w:val="20"/>
        </w:rPr>
      </w:pPr>
      <w:r w:rsidRPr="00430AA6">
        <w:rPr>
          <w:rFonts w:ascii="Tahoma" w:hAnsi="Tahoma" w:cs="Tahoma"/>
          <w:sz w:val="20"/>
          <w:szCs w:val="20"/>
        </w:rPr>
        <w:t>Community Involvement and Volunteerism</w:t>
      </w:r>
    </w:p>
    <w:p w14:paraId="052B91CA" w14:textId="77777777" w:rsidR="00430AA6" w:rsidRPr="00430AA6" w:rsidRDefault="00430AA6" w:rsidP="00430AA6">
      <w:pPr>
        <w:numPr>
          <w:ilvl w:val="0"/>
          <w:numId w:val="4"/>
        </w:numPr>
        <w:tabs>
          <w:tab w:val="clear" w:pos="720"/>
          <w:tab w:val="num" w:pos="1350"/>
        </w:tabs>
        <w:ind w:left="1260" w:hanging="180"/>
        <w:rPr>
          <w:rFonts w:ascii="Tahoma" w:hAnsi="Tahoma" w:cs="Tahoma"/>
          <w:sz w:val="20"/>
          <w:szCs w:val="20"/>
        </w:rPr>
      </w:pPr>
      <w:r w:rsidRPr="00430AA6">
        <w:rPr>
          <w:rFonts w:ascii="Tahoma" w:hAnsi="Tahoma" w:cs="Tahoma"/>
          <w:sz w:val="20"/>
          <w:szCs w:val="20"/>
        </w:rPr>
        <w:t>Leadership and Participation in Extracurricular Activities (including sports)</w:t>
      </w:r>
    </w:p>
    <w:p w14:paraId="7384A5B5" w14:textId="77777777" w:rsidR="00430AA6" w:rsidRPr="00430AA6" w:rsidRDefault="00430AA6" w:rsidP="00430AA6">
      <w:pPr>
        <w:numPr>
          <w:ilvl w:val="0"/>
          <w:numId w:val="4"/>
        </w:numPr>
        <w:tabs>
          <w:tab w:val="clear" w:pos="720"/>
          <w:tab w:val="num" w:pos="1350"/>
        </w:tabs>
        <w:ind w:left="1260" w:hanging="180"/>
        <w:rPr>
          <w:rFonts w:ascii="Tahoma" w:hAnsi="Tahoma" w:cs="Tahoma"/>
          <w:sz w:val="20"/>
          <w:szCs w:val="20"/>
        </w:rPr>
      </w:pPr>
      <w:r w:rsidRPr="00430AA6">
        <w:rPr>
          <w:rFonts w:ascii="Tahoma" w:hAnsi="Tahoma" w:cs="Tahoma"/>
          <w:sz w:val="20"/>
          <w:szCs w:val="20"/>
        </w:rPr>
        <w:t>Academic Performance and Future Goals</w:t>
      </w:r>
    </w:p>
    <w:p w14:paraId="42D5FADA" w14:textId="77777777" w:rsidR="00430AA6" w:rsidRPr="00430AA6" w:rsidRDefault="00430AA6" w:rsidP="00430AA6">
      <w:pPr>
        <w:numPr>
          <w:ilvl w:val="0"/>
          <w:numId w:val="4"/>
        </w:numPr>
        <w:tabs>
          <w:tab w:val="clear" w:pos="720"/>
          <w:tab w:val="num" w:pos="1350"/>
        </w:tabs>
        <w:ind w:left="1260" w:hanging="180"/>
        <w:rPr>
          <w:rFonts w:ascii="Tahoma" w:hAnsi="Tahoma" w:cs="Tahoma"/>
          <w:sz w:val="20"/>
          <w:szCs w:val="20"/>
        </w:rPr>
      </w:pPr>
      <w:r w:rsidRPr="00430AA6">
        <w:rPr>
          <w:rFonts w:ascii="Tahoma" w:hAnsi="Tahoma" w:cs="Tahoma"/>
          <w:sz w:val="20"/>
          <w:szCs w:val="20"/>
        </w:rPr>
        <w:t>A Well-Rounded Resume</w:t>
      </w:r>
    </w:p>
    <w:p w14:paraId="26055ED4" w14:textId="7DF373FB" w:rsidR="00430AA6" w:rsidRPr="00430AA6" w:rsidRDefault="00430AA6" w:rsidP="00430AA6">
      <w:pPr>
        <w:numPr>
          <w:ilvl w:val="0"/>
          <w:numId w:val="4"/>
        </w:numPr>
        <w:tabs>
          <w:tab w:val="clear" w:pos="720"/>
          <w:tab w:val="num" w:pos="1350"/>
        </w:tabs>
        <w:ind w:left="1260" w:hanging="180"/>
        <w:rPr>
          <w:rFonts w:ascii="Tahoma" w:hAnsi="Tahoma" w:cs="Tahoma"/>
          <w:sz w:val="20"/>
          <w:szCs w:val="20"/>
        </w:rPr>
      </w:pPr>
      <w:r w:rsidRPr="00430AA6">
        <w:rPr>
          <w:rFonts w:ascii="Tahoma" w:hAnsi="Tahoma" w:cs="Tahoma"/>
          <w:sz w:val="20"/>
          <w:szCs w:val="20"/>
        </w:rPr>
        <w:t>Personal Resilience and Overcoming Challenges</w:t>
      </w:r>
    </w:p>
    <w:p w14:paraId="7FB552ED" w14:textId="77777777" w:rsidR="00430AA6" w:rsidRPr="00430AA6" w:rsidRDefault="00430AA6" w:rsidP="00430AA6">
      <w:pPr>
        <w:ind w:left="720"/>
        <w:rPr>
          <w:rFonts w:ascii="Tahoma" w:hAnsi="Tahoma" w:cs="Tahoma"/>
          <w:sz w:val="20"/>
          <w:szCs w:val="20"/>
        </w:rPr>
      </w:pPr>
    </w:p>
    <w:p w14:paraId="3713B87E" w14:textId="77777777" w:rsidR="00430AA6" w:rsidRPr="00430AA6" w:rsidRDefault="00430AA6" w:rsidP="00430AA6">
      <w:pPr>
        <w:ind w:left="1350" w:hanging="630"/>
        <w:rPr>
          <w:rFonts w:ascii="Tahoma" w:hAnsi="Tahoma" w:cs="Tahoma"/>
          <w:b/>
          <w:bCs/>
          <w:sz w:val="20"/>
          <w:szCs w:val="20"/>
        </w:rPr>
      </w:pPr>
      <w:r w:rsidRPr="00430AA6">
        <w:rPr>
          <w:rFonts w:ascii="Tahoma" w:hAnsi="Tahoma" w:cs="Tahoma"/>
          <w:b/>
          <w:bCs/>
          <w:sz w:val="20"/>
          <w:szCs w:val="20"/>
        </w:rPr>
        <w:t>What You’ll Need to Submit:</w:t>
      </w:r>
    </w:p>
    <w:p w14:paraId="0A998C93" w14:textId="77777777" w:rsidR="00430AA6" w:rsidRPr="00430AA6" w:rsidRDefault="00430AA6" w:rsidP="00430AA6">
      <w:pPr>
        <w:numPr>
          <w:ilvl w:val="0"/>
          <w:numId w:val="5"/>
        </w:numPr>
        <w:ind w:firstLine="360"/>
        <w:rPr>
          <w:rFonts w:ascii="Tahoma" w:hAnsi="Tahoma" w:cs="Tahoma"/>
          <w:sz w:val="20"/>
          <w:szCs w:val="20"/>
        </w:rPr>
      </w:pPr>
      <w:r w:rsidRPr="00430AA6">
        <w:rPr>
          <w:rFonts w:ascii="Tahoma" w:hAnsi="Tahoma" w:cs="Tahoma"/>
          <w:sz w:val="20"/>
          <w:szCs w:val="20"/>
        </w:rPr>
        <w:t>2025 Scholarship Application</w:t>
      </w:r>
    </w:p>
    <w:p w14:paraId="3FB28BDD" w14:textId="77777777" w:rsidR="00430AA6" w:rsidRPr="00430AA6" w:rsidRDefault="00430AA6" w:rsidP="00430AA6">
      <w:pPr>
        <w:numPr>
          <w:ilvl w:val="0"/>
          <w:numId w:val="5"/>
        </w:numPr>
        <w:ind w:firstLine="360"/>
        <w:rPr>
          <w:rFonts w:ascii="Tahoma" w:hAnsi="Tahoma" w:cs="Tahoma"/>
          <w:sz w:val="20"/>
          <w:szCs w:val="20"/>
        </w:rPr>
      </w:pPr>
      <w:r w:rsidRPr="00430AA6">
        <w:rPr>
          <w:rFonts w:ascii="Tahoma" w:hAnsi="Tahoma" w:cs="Tahoma"/>
          <w:sz w:val="20"/>
          <w:szCs w:val="20"/>
        </w:rPr>
        <w:t>Resume</w:t>
      </w:r>
    </w:p>
    <w:p w14:paraId="3FAC7A6C" w14:textId="17397BF5" w:rsidR="00430AA6" w:rsidRPr="00430AA6" w:rsidRDefault="00430AA6" w:rsidP="00430AA6">
      <w:pPr>
        <w:numPr>
          <w:ilvl w:val="0"/>
          <w:numId w:val="5"/>
        </w:numPr>
        <w:ind w:firstLine="360"/>
        <w:rPr>
          <w:rFonts w:ascii="Tahoma" w:hAnsi="Tahoma" w:cs="Tahoma"/>
          <w:sz w:val="20"/>
          <w:szCs w:val="20"/>
        </w:rPr>
      </w:pPr>
      <w:r w:rsidRPr="00430AA6">
        <w:rPr>
          <w:rFonts w:ascii="Tahoma" w:hAnsi="Tahoma" w:cs="Tahoma"/>
          <w:sz w:val="20"/>
          <w:szCs w:val="20"/>
        </w:rPr>
        <w:t xml:space="preserve">300-Word Essay (Topics are outlined on the application. Submit a hard copy or complete it online: </w:t>
      </w:r>
      <w:r w:rsidRPr="00430AA6">
        <w:rPr>
          <w:rFonts w:ascii="Tahoma" w:hAnsi="Tahoma" w:cs="Tahoma"/>
          <w:sz w:val="20"/>
          <w:szCs w:val="20"/>
        </w:rPr>
        <w:tab/>
      </w:r>
      <w:hyperlink r:id="rId6" w:history="1">
        <w:r w:rsidRPr="00430AA6">
          <w:rPr>
            <w:rStyle w:val="Hyperlink"/>
            <w:rFonts w:ascii="Tahoma" w:hAnsi="Tahoma" w:cs="Tahoma"/>
            <w:sz w:val="20"/>
            <w:szCs w:val="20"/>
          </w:rPr>
          <w:t>https://forms.gle/pvjtp7HbYF9APD3i6</w:t>
        </w:r>
      </w:hyperlink>
      <w:r w:rsidRPr="00430AA6">
        <w:rPr>
          <w:rFonts w:ascii="Tahoma" w:hAnsi="Tahoma" w:cs="Tahoma"/>
          <w:sz w:val="20"/>
          <w:szCs w:val="20"/>
        </w:rPr>
        <w:t>)</w:t>
      </w:r>
    </w:p>
    <w:p w14:paraId="56E1529B" w14:textId="77777777" w:rsidR="00430AA6" w:rsidRPr="00430AA6" w:rsidRDefault="00430AA6" w:rsidP="00430AA6">
      <w:pPr>
        <w:numPr>
          <w:ilvl w:val="0"/>
          <w:numId w:val="5"/>
        </w:numPr>
        <w:ind w:firstLine="360"/>
        <w:rPr>
          <w:rFonts w:ascii="Tahoma" w:hAnsi="Tahoma" w:cs="Tahoma"/>
          <w:sz w:val="20"/>
          <w:szCs w:val="20"/>
        </w:rPr>
      </w:pPr>
      <w:r w:rsidRPr="00430AA6">
        <w:rPr>
          <w:rFonts w:ascii="Tahoma" w:hAnsi="Tahoma" w:cs="Tahoma"/>
          <w:sz w:val="20"/>
          <w:szCs w:val="20"/>
        </w:rPr>
        <w:t>Certified Academic Transcripts</w:t>
      </w:r>
    </w:p>
    <w:p w14:paraId="1021AD04" w14:textId="77777777" w:rsidR="00430AA6" w:rsidRDefault="00430AA6" w:rsidP="00430AA6">
      <w:pPr>
        <w:ind w:left="1440" w:hanging="720"/>
        <w:rPr>
          <w:rFonts w:ascii="Tahoma" w:hAnsi="Tahoma" w:cs="Tahoma"/>
          <w:sz w:val="20"/>
          <w:szCs w:val="20"/>
        </w:rPr>
      </w:pPr>
    </w:p>
    <w:p w14:paraId="1D2AE831" w14:textId="78848CFD" w:rsidR="00430AA6" w:rsidRPr="00430AA6" w:rsidRDefault="00430AA6" w:rsidP="00430AA6">
      <w:pPr>
        <w:ind w:left="720"/>
        <w:rPr>
          <w:rFonts w:ascii="Tahoma" w:hAnsi="Tahoma" w:cs="Tahoma"/>
          <w:b/>
          <w:bCs/>
          <w:sz w:val="20"/>
          <w:szCs w:val="20"/>
        </w:rPr>
      </w:pPr>
      <w:r w:rsidRPr="00430AA6">
        <w:rPr>
          <w:rFonts w:ascii="Tahoma" w:hAnsi="Tahoma" w:cs="Tahoma"/>
          <w:sz w:val="20"/>
          <w:szCs w:val="20"/>
        </w:rPr>
        <w:t xml:space="preserve">All documents must be submitted as hard copies and received at the Chamber office by </w:t>
      </w:r>
      <w:r w:rsidRPr="00430AA6">
        <w:rPr>
          <w:rFonts w:ascii="Tahoma" w:hAnsi="Tahoma" w:cs="Tahoma"/>
          <w:b/>
          <w:bCs/>
          <w:sz w:val="20"/>
          <w:szCs w:val="20"/>
        </w:rPr>
        <w:t>4:00 PM on Thursday, March 27, 2025.</w:t>
      </w:r>
    </w:p>
    <w:p w14:paraId="6683BCCB" w14:textId="77777777" w:rsidR="00430AA6" w:rsidRDefault="00430AA6" w:rsidP="00430AA6">
      <w:pPr>
        <w:ind w:left="1350" w:hanging="630"/>
        <w:rPr>
          <w:rFonts w:ascii="Tahoma" w:hAnsi="Tahoma" w:cs="Tahoma"/>
          <w:b/>
          <w:bCs/>
          <w:sz w:val="20"/>
          <w:szCs w:val="20"/>
        </w:rPr>
      </w:pPr>
    </w:p>
    <w:p w14:paraId="121A5826" w14:textId="007F6F4B" w:rsidR="00430AA6" w:rsidRDefault="00430AA6" w:rsidP="00430AA6">
      <w:pPr>
        <w:ind w:left="1350" w:hanging="630"/>
        <w:rPr>
          <w:rFonts w:ascii="Tahoma" w:hAnsi="Tahoma" w:cs="Tahoma"/>
          <w:sz w:val="20"/>
          <w:szCs w:val="20"/>
        </w:rPr>
      </w:pPr>
      <w:r w:rsidRPr="00430AA6">
        <w:rPr>
          <w:rFonts w:ascii="Tahoma" w:hAnsi="Tahoma" w:cs="Tahoma"/>
          <w:b/>
          <w:bCs/>
          <w:sz w:val="20"/>
          <w:szCs w:val="20"/>
        </w:rPr>
        <w:t>Submit to:</w:t>
      </w:r>
      <w:r w:rsidRPr="00430AA6">
        <w:rPr>
          <w:rFonts w:ascii="Tahoma" w:hAnsi="Tahoma" w:cs="Tahoma"/>
          <w:sz w:val="20"/>
          <w:szCs w:val="20"/>
        </w:rPr>
        <w:br/>
        <w:t>South San Francisco Chamber of Commerce</w:t>
      </w:r>
      <w:r w:rsidRPr="00430AA6">
        <w:rPr>
          <w:rFonts w:ascii="Tahoma" w:hAnsi="Tahoma" w:cs="Tahoma"/>
          <w:sz w:val="20"/>
          <w:szCs w:val="20"/>
        </w:rPr>
        <w:br/>
        <w:t>213 Linden Avenue</w:t>
      </w:r>
      <w:r>
        <w:rPr>
          <w:rFonts w:ascii="Tahoma" w:hAnsi="Tahoma" w:cs="Tahoma"/>
          <w:sz w:val="20"/>
          <w:szCs w:val="20"/>
        </w:rPr>
        <w:t xml:space="preserve">, </w:t>
      </w:r>
      <w:r w:rsidRPr="00430AA6">
        <w:rPr>
          <w:rFonts w:ascii="Tahoma" w:hAnsi="Tahoma" w:cs="Tahoma"/>
          <w:sz w:val="20"/>
          <w:szCs w:val="20"/>
        </w:rPr>
        <w:t>South San Francisco, CA 94080</w:t>
      </w:r>
    </w:p>
    <w:p w14:paraId="33DD4F90" w14:textId="77777777" w:rsidR="00430AA6" w:rsidRPr="00430AA6" w:rsidRDefault="00430AA6" w:rsidP="00430AA6">
      <w:pPr>
        <w:ind w:left="1350" w:hanging="630"/>
        <w:rPr>
          <w:rFonts w:ascii="Tahoma" w:hAnsi="Tahoma" w:cs="Tahoma"/>
          <w:sz w:val="20"/>
          <w:szCs w:val="20"/>
        </w:rPr>
      </w:pPr>
    </w:p>
    <w:p w14:paraId="17B47410" w14:textId="77777777" w:rsidR="00430AA6" w:rsidRPr="00430AA6" w:rsidRDefault="00430AA6" w:rsidP="00430AA6">
      <w:pPr>
        <w:ind w:left="630"/>
        <w:rPr>
          <w:rFonts w:ascii="Tahoma" w:hAnsi="Tahoma" w:cs="Tahoma"/>
          <w:sz w:val="20"/>
          <w:szCs w:val="20"/>
        </w:rPr>
      </w:pPr>
      <w:r w:rsidRPr="00430AA6">
        <w:rPr>
          <w:rFonts w:ascii="Tahoma" w:hAnsi="Tahoma" w:cs="Tahoma"/>
          <w:sz w:val="20"/>
          <w:szCs w:val="20"/>
        </w:rPr>
        <w:t xml:space="preserve">A selection committee will review all submissions. Scholarship recipients will be notified and invited to the </w:t>
      </w:r>
      <w:r w:rsidRPr="00430AA6">
        <w:rPr>
          <w:rFonts w:ascii="Tahoma" w:hAnsi="Tahoma" w:cs="Tahoma"/>
          <w:b/>
          <w:bCs/>
          <w:sz w:val="20"/>
          <w:szCs w:val="20"/>
        </w:rPr>
        <w:t>Scholarship Awards Luncheon on Thursday, April 17, 2025</w:t>
      </w:r>
      <w:r w:rsidRPr="00430AA6">
        <w:rPr>
          <w:rFonts w:ascii="Tahoma" w:hAnsi="Tahoma" w:cs="Tahoma"/>
          <w:sz w:val="20"/>
          <w:szCs w:val="20"/>
        </w:rPr>
        <w:t>, where they will be honored and presented with their awards.</w:t>
      </w:r>
    </w:p>
    <w:p w14:paraId="3D28B061" w14:textId="77777777" w:rsidR="00430AA6" w:rsidRPr="00430AA6" w:rsidRDefault="00430AA6" w:rsidP="00430AA6">
      <w:pPr>
        <w:ind w:left="630"/>
        <w:rPr>
          <w:rFonts w:ascii="Tahoma" w:hAnsi="Tahoma" w:cs="Tahoma"/>
          <w:sz w:val="20"/>
          <w:szCs w:val="20"/>
        </w:rPr>
      </w:pPr>
    </w:p>
    <w:p w14:paraId="00D53D84" w14:textId="3952EBB1" w:rsidR="00430AA6" w:rsidRPr="00430AA6" w:rsidRDefault="00430AA6" w:rsidP="00430AA6">
      <w:pPr>
        <w:ind w:left="630"/>
        <w:rPr>
          <w:rFonts w:ascii="Tahoma" w:hAnsi="Tahoma" w:cs="Tahoma"/>
          <w:sz w:val="20"/>
          <w:szCs w:val="20"/>
        </w:rPr>
      </w:pPr>
      <w:r w:rsidRPr="00430AA6">
        <w:rPr>
          <w:rFonts w:ascii="Tahoma" w:hAnsi="Tahoma" w:cs="Tahoma"/>
          <w:sz w:val="20"/>
          <w:szCs w:val="20"/>
        </w:rPr>
        <w:t>We look forward to receiving your application! If you have any questions, feel free to contact us at 650-588-1911 or info@ssfchamber.com.</w:t>
      </w:r>
    </w:p>
    <w:p w14:paraId="4435454B" w14:textId="77777777" w:rsidR="00430AA6" w:rsidRPr="00430AA6" w:rsidRDefault="00430AA6" w:rsidP="00430AA6">
      <w:pPr>
        <w:ind w:left="1350" w:hanging="630"/>
        <w:rPr>
          <w:rFonts w:ascii="Tahoma" w:hAnsi="Tahoma" w:cs="Tahoma"/>
          <w:sz w:val="20"/>
          <w:szCs w:val="20"/>
        </w:rPr>
      </w:pPr>
    </w:p>
    <w:p w14:paraId="125855E0" w14:textId="77777777" w:rsidR="00E55CBA" w:rsidRDefault="00430AA6" w:rsidP="00E55CBA">
      <w:pPr>
        <w:ind w:left="1350" w:hanging="720"/>
        <w:rPr>
          <w:rFonts w:ascii="Tahoma" w:hAnsi="Tahoma" w:cs="Tahoma"/>
          <w:sz w:val="20"/>
          <w:szCs w:val="20"/>
        </w:rPr>
      </w:pPr>
      <w:r w:rsidRPr="00430AA6">
        <w:rPr>
          <w:rFonts w:ascii="Tahoma" w:hAnsi="Tahoma" w:cs="Tahoma"/>
          <w:sz w:val="20"/>
          <w:szCs w:val="20"/>
        </w:rPr>
        <w:t>Warm regards,</w:t>
      </w:r>
    </w:p>
    <w:p w14:paraId="627D4B7B" w14:textId="3B15825E" w:rsidR="00430AA6" w:rsidRPr="00430AA6" w:rsidRDefault="00E55CBA" w:rsidP="00430AA6">
      <w:pPr>
        <w:ind w:left="1350" w:hanging="720"/>
        <w:rPr>
          <w:rFonts w:ascii="Tahoma" w:hAnsi="Tahoma" w:cs="Tahoma"/>
          <w:sz w:val="20"/>
          <w:szCs w:val="20"/>
        </w:rPr>
      </w:pPr>
      <w:r w:rsidRPr="0077368E">
        <w:rPr>
          <w:rFonts w:ascii="Cochocib Script Latin Pro" w:hAnsi="Cochocib Script Latin Pro"/>
          <w:b/>
          <w:bCs/>
          <w:color w:val="1F4E79" w:themeColor="accent1" w:themeShade="80"/>
          <w:sz w:val="32"/>
          <w:szCs w:val="32"/>
        </w:rPr>
        <w:t>Kevin Williams</w:t>
      </w:r>
    </w:p>
    <w:p w14:paraId="628A8BA6" w14:textId="182D7164" w:rsidR="00430AA6" w:rsidRPr="00430AA6" w:rsidRDefault="00430AA6" w:rsidP="00430AA6">
      <w:pPr>
        <w:ind w:left="630"/>
        <w:rPr>
          <w:rFonts w:ascii="Tahoma" w:hAnsi="Tahoma" w:cs="Tahoma"/>
          <w:sz w:val="20"/>
          <w:szCs w:val="20"/>
        </w:rPr>
      </w:pPr>
      <w:r w:rsidRPr="00430AA6">
        <w:rPr>
          <w:rFonts w:ascii="Tahoma" w:hAnsi="Tahoma" w:cs="Tahoma"/>
          <w:sz w:val="20"/>
          <w:szCs w:val="20"/>
        </w:rPr>
        <w:t>Chairman</w:t>
      </w:r>
      <w:r>
        <w:rPr>
          <w:rFonts w:ascii="Tahoma" w:hAnsi="Tahoma" w:cs="Tahoma"/>
          <w:sz w:val="20"/>
          <w:szCs w:val="20"/>
        </w:rPr>
        <w:t xml:space="preserve">, </w:t>
      </w:r>
      <w:r w:rsidRPr="00430AA6">
        <w:rPr>
          <w:rFonts w:ascii="Tahoma" w:hAnsi="Tahoma" w:cs="Tahoma"/>
          <w:sz w:val="20"/>
          <w:szCs w:val="20"/>
        </w:rPr>
        <w:t>Education Scholarship Committee</w:t>
      </w:r>
    </w:p>
    <w:p w14:paraId="62130599" w14:textId="0ECABB44" w:rsidR="00430AA6" w:rsidRDefault="00430AA6" w:rsidP="00CF6FEA">
      <w:pPr>
        <w:ind w:left="1350" w:hanging="630"/>
        <w:rPr>
          <w:rFonts w:ascii="Tahoma" w:hAnsi="Tahoma" w:cs="Tahoma"/>
          <w:sz w:val="20"/>
          <w:szCs w:val="20"/>
        </w:rPr>
      </w:pPr>
    </w:p>
    <w:p w14:paraId="127EEB29" w14:textId="2A103400" w:rsidR="00430AA6" w:rsidRDefault="00430AA6" w:rsidP="00CF6FEA">
      <w:pPr>
        <w:ind w:left="1350" w:hanging="630"/>
        <w:rPr>
          <w:rFonts w:ascii="Tahoma" w:hAnsi="Tahoma" w:cs="Tahoma"/>
          <w:sz w:val="20"/>
          <w:szCs w:val="20"/>
        </w:rPr>
      </w:pPr>
    </w:p>
    <w:p w14:paraId="4AA7AF01" w14:textId="1DF18C63" w:rsidR="00430AA6" w:rsidRDefault="00430AA6" w:rsidP="00CF6FEA">
      <w:pPr>
        <w:ind w:left="1350" w:hanging="630"/>
        <w:rPr>
          <w:rFonts w:ascii="Tahoma" w:hAnsi="Tahoma" w:cs="Tahoma"/>
          <w:sz w:val="20"/>
          <w:szCs w:val="20"/>
        </w:rPr>
      </w:pPr>
    </w:p>
    <w:p w14:paraId="56A36F54" w14:textId="77777777" w:rsidR="00430AA6" w:rsidRPr="00CF6FEA" w:rsidRDefault="00430AA6" w:rsidP="00CF6FEA">
      <w:pPr>
        <w:ind w:left="1350" w:hanging="630"/>
        <w:rPr>
          <w:rFonts w:ascii="Tahoma" w:hAnsi="Tahoma" w:cs="Tahoma"/>
          <w:sz w:val="20"/>
          <w:szCs w:val="20"/>
        </w:rPr>
      </w:pPr>
    </w:p>
    <w:p w14:paraId="1D260F2E" w14:textId="58212A35" w:rsidR="00CF6FEA" w:rsidRPr="00CF6FEA" w:rsidRDefault="00CF6FEA" w:rsidP="00CF6FEA">
      <w:pPr>
        <w:ind w:left="1350" w:hanging="630"/>
        <w:rPr>
          <w:rFonts w:ascii="Tahoma" w:hAnsi="Tahoma" w:cs="Tahoma"/>
          <w:sz w:val="20"/>
          <w:szCs w:val="20"/>
        </w:rPr>
      </w:pPr>
    </w:p>
    <w:p w14:paraId="5F968FB3" w14:textId="2E13AC15" w:rsidR="00647C36" w:rsidRDefault="00647C36" w:rsidP="00C3352D">
      <w:pPr>
        <w:autoSpaceDE w:val="0"/>
        <w:autoSpaceDN w:val="0"/>
        <w:adjustRightInd w:val="0"/>
        <w:jc w:val="center"/>
        <w:rPr>
          <w:rFonts w:ascii="Metropolis-Medium" w:hAnsi="Metropolis-Medium" w:cs="Metropolis-Medium"/>
          <w:b/>
        </w:rPr>
      </w:pPr>
    </w:p>
    <w:p w14:paraId="0B980672" w14:textId="77777777" w:rsidR="00C3352D" w:rsidRPr="00240453" w:rsidRDefault="00C3352D" w:rsidP="00C3352D">
      <w:pPr>
        <w:autoSpaceDE w:val="0"/>
        <w:autoSpaceDN w:val="0"/>
        <w:adjustRightInd w:val="0"/>
        <w:jc w:val="center"/>
        <w:rPr>
          <w:rFonts w:ascii="Gill Sans MT" w:hAnsi="Gill Sans MT" w:cs="Metropolis-Medium"/>
          <w:color w:val="2F5496" w:themeColor="accent5" w:themeShade="BF"/>
          <w:sz w:val="16"/>
          <w:szCs w:val="16"/>
        </w:rPr>
      </w:pPr>
      <w:r w:rsidRPr="00240453">
        <w:rPr>
          <w:rFonts w:ascii="Gill Sans MT" w:hAnsi="Gill Sans MT" w:cs="Metropolis-Medium"/>
          <w:color w:val="2F5496" w:themeColor="accent5" w:themeShade="BF"/>
          <w:sz w:val="16"/>
          <w:szCs w:val="16"/>
        </w:rPr>
        <w:t xml:space="preserve">213 Linden Avenue </w:t>
      </w:r>
      <w:r w:rsidRPr="00240453">
        <w:rPr>
          <w:rFonts w:ascii="Gill Sans MT" w:hAnsi="Gill Sans MT" w:cs="Monaco"/>
          <w:color w:val="2F5496" w:themeColor="accent5" w:themeShade="BF"/>
          <w:sz w:val="16"/>
          <w:szCs w:val="16"/>
        </w:rPr>
        <w:t xml:space="preserve">· </w:t>
      </w:r>
      <w:r w:rsidRPr="00240453">
        <w:rPr>
          <w:rFonts w:ascii="Gill Sans MT" w:hAnsi="Gill Sans MT" w:cs="Metropolis-Medium"/>
          <w:color w:val="2F5496" w:themeColor="accent5" w:themeShade="BF"/>
          <w:sz w:val="16"/>
          <w:szCs w:val="16"/>
        </w:rPr>
        <w:t xml:space="preserve">South San Francisco, CA 94080 </w:t>
      </w:r>
      <w:r w:rsidRPr="00240453">
        <w:rPr>
          <w:rFonts w:ascii="Gill Sans MT" w:hAnsi="Gill Sans MT" w:cs="Monaco"/>
          <w:color w:val="2F5496" w:themeColor="accent5" w:themeShade="BF"/>
          <w:sz w:val="16"/>
          <w:szCs w:val="16"/>
        </w:rPr>
        <w:t xml:space="preserve">· </w:t>
      </w:r>
      <w:r w:rsidRPr="00240453">
        <w:rPr>
          <w:rFonts w:ascii="Gill Sans MT" w:hAnsi="Gill Sans MT" w:cs="Metropolis-Medium"/>
          <w:color w:val="2F5496" w:themeColor="accent5" w:themeShade="BF"/>
          <w:sz w:val="16"/>
          <w:szCs w:val="16"/>
        </w:rPr>
        <w:t xml:space="preserve">Phone: </w:t>
      </w:r>
      <w:r w:rsidRPr="00240453">
        <w:rPr>
          <w:rFonts w:ascii="Gill Sans MT" w:hAnsi="Gill Sans MT" w:cs="MyriadPro-Regular"/>
          <w:color w:val="2F5496" w:themeColor="accent5" w:themeShade="BF"/>
          <w:sz w:val="16"/>
          <w:szCs w:val="16"/>
        </w:rPr>
        <w:t>(</w:t>
      </w:r>
      <w:r w:rsidRPr="00240453">
        <w:rPr>
          <w:rFonts w:ascii="Gill Sans MT" w:hAnsi="Gill Sans MT" w:cs="Metropolis-Medium"/>
          <w:color w:val="2F5496" w:themeColor="accent5" w:themeShade="BF"/>
          <w:sz w:val="16"/>
          <w:szCs w:val="16"/>
        </w:rPr>
        <w:t xml:space="preserve">650) 588 -1911 </w:t>
      </w:r>
      <w:r w:rsidRPr="00240453">
        <w:rPr>
          <w:rFonts w:ascii="Gill Sans MT" w:hAnsi="Gill Sans MT" w:cs="Monaco"/>
          <w:color w:val="2F5496" w:themeColor="accent5" w:themeShade="BF"/>
          <w:sz w:val="16"/>
          <w:szCs w:val="16"/>
        </w:rPr>
        <w:t xml:space="preserve">· </w:t>
      </w:r>
      <w:r w:rsidRPr="00240453">
        <w:rPr>
          <w:rFonts w:ascii="Gill Sans MT" w:hAnsi="Gill Sans MT" w:cs="Metropolis-Medium"/>
          <w:color w:val="2F5496" w:themeColor="accent5" w:themeShade="BF"/>
          <w:sz w:val="16"/>
          <w:szCs w:val="16"/>
        </w:rPr>
        <w:t>Fax: (650) 588-2534</w:t>
      </w:r>
    </w:p>
    <w:p w14:paraId="623BF829" w14:textId="77777777" w:rsidR="00C3352D" w:rsidRPr="00240453" w:rsidRDefault="00C3352D" w:rsidP="00C3352D">
      <w:pPr>
        <w:jc w:val="center"/>
        <w:rPr>
          <w:rFonts w:ascii="Gill Sans MT" w:hAnsi="Gill Sans MT"/>
          <w:color w:val="2F5496" w:themeColor="accent5" w:themeShade="BF"/>
          <w:sz w:val="16"/>
          <w:szCs w:val="16"/>
        </w:rPr>
      </w:pPr>
      <w:r w:rsidRPr="00240453">
        <w:rPr>
          <w:rFonts w:ascii="Gill Sans MT" w:hAnsi="Gill Sans MT" w:cs="Metropolis-Medium"/>
          <w:color w:val="2F5496" w:themeColor="accent5" w:themeShade="BF"/>
          <w:sz w:val="16"/>
          <w:szCs w:val="16"/>
        </w:rPr>
        <w:t xml:space="preserve">email: info@ssfchamber.com </w:t>
      </w:r>
      <w:r w:rsidRPr="00240453">
        <w:rPr>
          <w:rFonts w:ascii="Gill Sans MT" w:hAnsi="Gill Sans MT" w:cs="Monaco"/>
          <w:color w:val="2F5496" w:themeColor="accent5" w:themeShade="BF"/>
          <w:sz w:val="16"/>
          <w:szCs w:val="16"/>
        </w:rPr>
        <w:t xml:space="preserve">· </w:t>
      </w:r>
      <w:r w:rsidRPr="00240453">
        <w:rPr>
          <w:rFonts w:ascii="Gill Sans MT" w:hAnsi="Gill Sans MT" w:cs="Metropolis-Medium"/>
          <w:color w:val="2F5496" w:themeColor="accent5" w:themeShade="BF"/>
          <w:sz w:val="16"/>
          <w:szCs w:val="16"/>
        </w:rPr>
        <w:t>www.ssfchamber.com</w:t>
      </w:r>
    </w:p>
    <w:sectPr w:rsidR="00C3352D" w:rsidRPr="00240453" w:rsidSect="00C335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ropolis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chocib Script Latin Pro">
    <w:altName w:val="Calibri"/>
    <w:charset w:val="00"/>
    <w:family w:val="auto"/>
    <w:pitch w:val="variable"/>
    <w:sig w:usb0="A00000AF" w:usb1="5000004A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onac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D4104"/>
    <w:multiLevelType w:val="multilevel"/>
    <w:tmpl w:val="08C0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CB07EE"/>
    <w:multiLevelType w:val="hybridMultilevel"/>
    <w:tmpl w:val="C220B6C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34CC42B9"/>
    <w:multiLevelType w:val="multilevel"/>
    <w:tmpl w:val="08EC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E66150"/>
    <w:multiLevelType w:val="hybridMultilevel"/>
    <w:tmpl w:val="19566BEC"/>
    <w:lvl w:ilvl="0" w:tplc="0409000F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787B5A8F"/>
    <w:multiLevelType w:val="hybridMultilevel"/>
    <w:tmpl w:val="DDCC6584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52D"/>
    <w:rsid w:val="00175677"/>
    <w:rsid w:val="001A2690"/>
    <w:rsid w:val="00240453"/>
    <w:rsid w:val="00262716"/>
    <w:rsid w:val="00314468"/>
    <w:rsid w:val="00430AA6"/>
    <w:rsid w:val="00490BFA"/>
    <w:rsid w:val="00526089"/>
    <w:rsid w:val="00647C36"/>
    <w:rsid w:val="007344F7"/>
    <w:rsid w:val="008F0009"/>
    <w:rsid w:val="009803ED"/>
    <w:rsid w:val="00981307"/>
    <w:rsid w:val="00A05F55"/>
    <w:rsid w:val="00B45C71"/>
    <w:rsid w:val="00BD7B95"/>
    <w:rsid w:val="00C3352D"/>
    <w:rsid w:val="00C744EE"/>
    <w:rsid w:val="00CF6FEA"/>
    <w:rsid w:val="00D23E1D"/>
    <w:rsid w:val="00DF5B75"/>
    <w:rsid w:val="00E55CBA"/>
    <w:rsid w:val="00FD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CE81D"/>
  <w15:chartTrackingRefBased/>
  <w15:docId w15:val="{0C220D9E-3983-4A72-8F4C-2E9D9EB7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5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52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F6F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6F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1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pvjtp7HbYF9APD3i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ChamberCEO</dc:creator>
  <cp:keywords/>
  <dc:description/>
  <cp:lastModifiedBy>Arlene Dozier</cp:lastModifiedBy>
  <cp:revision>3</cp:revision>
  <cp:lastPrinted>2020-07-27T20:10:00Z</cp:lastPrinted>
  <dcterms:created xsi:type="dcterms:W3CDTF">2025-02-12T16:48:00Z</dcterms:created>
  <dcterms:modified xsi:type="dcterms:W3CDTF">2025-02-12T16:48:00Z</dcterms:modified>
</cp:coreProperties>
</file>